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C50" w:rsidRPr="00E11520" w:rsidRDefault="00E17C50" w:rsidP="00E17C50">
      <w:pPr>
        <w:ind w:firstLine="360"/>
        <w:rPr>
          <w:rFonts w:ascii="Times New Roman" w:hAnsi="Times New Roman" w:cs="Times New Roman"/>
          <w:i/>
          <w:sz w:val="28"/>
          <w:szCs w:val="28"/>
        </w:rPr>
      </w:pPr>
      <w:r w:rsidRPr="00E11520">
        <w:rPr>
          <w:rFonts w:ascii="Times New Roman" w:hAnsi="Times New Roman" w:cs="Times New Roman"/>
          <w:i/>
          <w:sz w:val="28"/>
          <w:szCs w:val="28"/>
        </w:rPr>
        <w:t>В данной роли вам потребуется выполнить следующие задание:</w:t>
      </w:r>
    </w:p>
    <w:p w:rsidR="00E17C50" w:rsidRPr="00E11520" w:rsidRDefault="00E17C50" w:rsidP="00E17C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520">
        <w:rPr>
          <w:rFonts w:ascii="Times New Roman" w:hAnsi="Times New Roman" w:cs="Times New Roman"/>
          <w:sz w:val="28"/>
          <w:szCs w:val="28"/>
        </w:rPr>
        <w:t xml:space="preserve">Раздает задания </w:t>
      </w:r>
    </w:p>
    <w:p w:rsidR="00E17C50" w:rsidRPr="00E11520" w:rsidRDefault="00E17C50" w:rsidP="00E17C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520">
        <w:rPr>
          <w:rFonts w:ascii="Times New Roman" w:hAnsi="Times New Roman" w:cs="Times New Roman"/>
          <w:sz w:val="28"/>
          <w:szCs w:val="28"/>
        </w:rPr>
        <w:t>Помогает в выполнении заданий</w:t>
      </w:r>
    </w:p>
    <w:p w:rsidR="00E17C50" w:rsidRPr="00E11520" w:rsidRDefault="00E17C50" w:rsidP="00E17C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520">
        <w:rPr>
          <w:rFonts w:ascii="Times New Roman" w:hAnsi="Times New Roman" w:cs="Times New Roman"/>
          <w:sz w:val="28"/>
          <w:szCs w:val="28"/>
        </w:rPr>
        <w:t>Разрабатывает шаблон буклета для редактора и дизайнера</w:t>
      </w:r>
    </w:p>
    <w:p w:rsidR="00E17C50" w:rsidRPr="00E11520" w:rsidRDefault="00E17C50" w:rsidP="00E17C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1520">
        <w:rPr>
          <w:rFonts w:ascii="Times New Roman" w:hAnsi="Times New Roman" w:cs="Times New Roman"/>
          <w:sz w:val="28"/>
          <w:szCs w:val="28"/>
        </w:rPr>
        <w:t>Формирует готовый проект и пересылает заказчику на электронную почту (</w:t>
      </w:r>
      <w:hyperlink r:id="rId5" w:history="1">
        <w:r w:rsidRPr="00E1152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nat</w:t>
        </w:r>
        <w:r w:rsidRPr="00E1152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E1152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antipowa</w:t>
        </w:r>
        <w:r w:rsidRPr="00E11520">
          <w:rPr>
            <w:rStyle w:val="a4"/>
            <w:rFonts w:ascii="Times New Roman" w:hAnsi="Times New Roman" w:cs="Times New Roman"/>
            <w:sz w:val="28"/>
            <w:szCs w:val="28"/>
          </w:rPr>
          <w:t>2015@</w:t>
        </w:r>
        <w:r w:rsidRPr="00E1152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E1152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1152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11520">
        <w:rPr>
          <w:rFonts w:ascii="Times New Roman" w:hAnsi="Times New Roman" w:cs="Times New Roman"/>
          <w:sz w:val="28"/>
          <w:szCs w:val="28"/>
        </w:rPr>
        <w:t>)</w:t>
      </w:r>
    </w:p>
    <w:p w:rsidR="00E17C50" w:rsidRPr="00E11520" w:rsidRDefault="00E17C50" w:rsidP="00E17C50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7C50" w:rsidRPr="00E11520" w:rsidRDefault="00E17C50" w:rsidP="00E17C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7C50" w:rsidRDefault="00E17C50" w:rsidP="00E17C50">
      <w:pPr>
        <w:pStyle w:val="a3"/>
      </w:pPr>
    </w:p>
    <w:sectPr w:rsidR="00E1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24B14"/>
    <w:multiLevelType w:val="hybridMultilevel"/>
    <w:tmpl w:val="E2602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22"/>
    <w:rsid w:val="00294DBA"/>
    <w:rsid w:val="00427B22"/>
    <w:rsid w:val="00E11520"/>
    <w:rsid w:val="00E1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F5A20-DCAF-483C-85A8-214E55578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5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7C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t.antipowa2015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3</cp:revision>
  <dcterms:created xsi:type="dcterms:W3CDTF">2021-03-16T06:21:00Z</dcterms:created>
  <dcterms:modified xsi:type="dcterms:W3CDTF">2021-03-16T12:59:00Z</dcterms:modified>
</cp:coreProperties>
</file>